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PERMITTEE</w:t>
      </w:r>
    </w:p>
    <w:p w:rsidR="00293F5F" w:rsidRPr="004357DC" w:rsidRDefault="00293F5F" w:rsidP="00293F5F">
      <w:pPr>
        <w:rPr>
          <w:sz w:val="22"/>
          <w:szCs w:val="22"/>
        </w:rPr>
      </w:pPr>
      <w:r w:rsidRPr="00953AA6">
        <w:rPr>
          <w:sz w:val="22"/>
          <w:szCs w:val="22"/>
        </w:rPr>
        <w:t>Florida Power and Light Company (FPL)</w:t>
      </w:r>
    </w:p>
    <w:p w:rsidR="00293F5F" w:rsidRPr="004357DC" w:rsidRDefault="00293F5F" w:rsidP="00293F5F">
      <w:pPr>
        <w:rPr>
          <w:sz w:val="22"/>
          <w:szCs w:val="22"/>
        </w:rPr>
      </w:pPr>
      <w:r w:rsidRPr="00953AA6">
        <w:rPr>
          <w:sz w:val="22"/>
          <w:szCs w:val="22"/>
        </w:rPr>
        <w:t>21900 Southwest Warfield Boulevard</w:t>
      </w:r>
    </w:p>
    <w:p w:rsidR="00594B65" w:rsidRPr="00B41AC1" w:rsidRDefault="00293F5F" w:rsidP="00293F5F">
      <w:pPr>
        <w:widowControl w:val="0"/>
        <w:spacing w:after="120"/>
        <w:rPr>
          <w:sz w:val="22"/>
          <w:szCs w:val="22"/>
        </w:rPr>
      </w:pPr>
      <w:r w:rsidRPr="00953AA6">
        <w:rPr>
          <w:sz w:val="22"/>
          <w:szCs w:val="22"/>
        </w:rPr>
        <w:t>Indiantown, Florida 3</w:t>
      </w:r>
      <w:r>
        <w:rPr>
          <w:sz w:val="22"/>
          <w:szCs w:val="22"/>
        </w:rPr>
        <w:t>4956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:rsidR="00594B65" w:rsidRPr="00B41AC1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B41AC1">
        <w:rPr>
          <w:sz w:val="22"/>
          <w:szCs w:val="22"/>
        </w:rPr>
        <w:t>Florida Department of Environmental Protection</w:t>
      </w:r>
      <w:r w:rsidR="00287C1F">
        <w:rPr>
          <w:sz w:val="22"/>
          <w:szCs w:val="22"/>
        </w:rPr>
        <w:t xml:space="preserve"> (Department)</w:t>
      </w:r>
    </w:p>
    <w:p w:rsidR="00594B65" w:rsidRPr="00B41AC1" w:rsidRDefault="00594B65" w:rsidP="00594B65">
      <w:pPr>
        <w:pStyle w:val="Header"/>
        <w:rPr>
          <w:sz w:val="22"/>
          <w:szCs w:val="22"/>
        </w:rPr>
      </w:pPr>
      <w:r w:rsidRPr="00B41AC1">
        <w:rPr>
          <w:sz w:val="22"/>
          <w:szCs w:val="22"/>
        </w:rPr>
        <w:t>Division of Air Resource Management</w:t>
      </w:r>
    </w:p>
    <w:p w:rsidR="00594B65" w:rsidRPr="00B41AC1" w:rsidRDefault="0084732C" w:rsidP="00594B65">
      <w:pPr>
        <w:pStyle w:val="Header"/>
        <w:rPr>
          <w:sz w:val="22"/>
          <w:szCs w:val="22"/>
        </w:rPr>
      </w:pPr>
      <w:r>
        <w:rPr>
          <w:sz w:val="22"/>
          <w:szCs w:val="22"/>
        </w:rPr>
        <w:t>Office of Permitting and Compliance</w:t>
      </w:r>
    </w:p>
    <w:p w:rsidR="00594B65" w:rsidRPr="00B41AC1" w:rsidRDefault="00594B65" w:rsidP="00594B65">
      <w:pPr>
        <w:rPr>
          <w:sz w:val="22"/>
          <w:szCs w:val="22"/>
        </w:rPr>
      </w:pPr>
      <w:r w:rsidRPr="00B41AC1">
        <w:rPr>
          <w:sz w:val="22"/>
          <w:szCs w:val="22"/>
        </w:rPr>
        <w:t>2600 Blair</w:t>
      </w:r>
      <w:r w:rsidR="00B16DEB">
        <w:rPr>
          <w:sz w:val="22"/>
          <w:szCs w:val="22"/>
        </w:rPr>
        <w:t xml:space="preserve"> S</w:t>
      </w:r>
      <w:r w:rsidRPr="00B41AC1">
        <w:rPr>
          <w:sz w:val="22"/>
          <w:szCs w:val="22"/>
        </w:rPr>
        <w:t>tone Road, MS #5505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smartTag w:uri="urn:schemas-microsoft-com:office:smarttags" w:element="place">
        <w:smartTag w:uri="urn:schemas-microsoft-com:office:smarttags" w:element="City">
          <w:r w:rsidRPr="00B41AC1">
            <w:rPr>
              <w:sz w:val="22"/>
              <w:szCs w:val="22"/>
            </w:rPr>
            <w:t>Tallahassee</w:t>
          </w:r>
        </w:smartTag>
        <w:r w:rsidRPr="00B41AC1">
          <w:rPr>
            <w:sz w:val="22"/>
            <w:szCs w:val="22"/>
          </w:rPr>
          <w:t xml:space="preserve">, </w:t>
        </w:r>
        <w:smartTag w:uri="urn:schemas-microsoft-com:office:smarttags" w:element="State">
          <w:r w:rsidRPr="00B41AC1">
            <w:rPr>
              <w:sz w:val="22"/>
              <w:szCs w:val="22"/>
            </w:rPr>
            <w:t>Florida</w:t>
          </w:r>
        </w:smartTag>
        <w:r w:rsidRPr="00B41AC1">
          <w:rPr>
            <w:sz w:val="22"/>
            <w:szCs w:val="22"/>
          </w:rPr>
          <w:t xml:space="preserve"> </w:t>
        </w:r>
        <w:smartTag w:uri="urn:schemas-microsoft-com:office:smarttags" w:element="PostalCode">
          <w:r w:rsidRPr="00B41AC1">
            <w:rPr>
              <w:sz w:val="22"/>
              <w:szCs w:val="22"/>
            </w:rPr>
            <w:t>32399-2400</w:t>
          </w:r>
        </w:smartTag>
      </w:smartTag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PROJECT</w:t>
      </w:r>
    </w:p>
    <w:p w:rsidR="00594B65" w:rsidRDefault="00293F5F" w:rsidP="00594B65">
      <w:pPr>
        <w:widowControl w:val="0"/>
        <w:rPr>
          <w:sz w:val="22"/>
          <w:szCs w:val="22"/>
          <w:highlight w:val="yellow"/>
        </w:rPr>
      </w:pPr>
      <w:r w:rsidRPr="000472DA">
        <w:rPr>
          <w:sz w:val="22"/>
          <w:szCs w:val="22"/>
        </w:rPr>
        <w:t xml:space="preserve">Air Permit No. </w:t>
      </w:r>
      <w:r>
        <w:rPr>
          <w:sz w:val="22"/>
          <w:szCs w:val="22"/>
        </w:rPr>
        <w:t>0850001-037</w:t>
      </w:r>
      <w:r w:rsidRPr="00725EF3">
        <w:rPr>
          <w:sz w:val="22"/>
          <w:szCs w:val="22"/>
        </w:rPr>
        <w:t>-AC</w:t>
      </w:r>
    </w:p>
    <w:p w:rsidR="00D47CEC" w:rsidRDefault="00D47CEC" w:rsidP="00594B65">
      <w:pPr>
        <w:widowControl w:val="0"/>
        <w:rPr>
          <w:sz w:val="22"/>
          <w:szCs w:val="22"/>
          <w:highlight w:val="yellow"/>
        </w:rPr>
      </w:pPr>
      <w:r w:rsidRPr="00293F5F">
        <w:rPr>
          <w:sz w:val="22"/>
          <w:szCs w:val="22"/>
        </w:rPr>
        <w:t>Minor Air Construction Permit</w:t>
      </w:r>
    </w:p>
    <w:p w:rsidR="00594B65" w:rsidRPr="00B41AC1" w:rsidRDefault="00293F5F" w:rsidP="00594B65">
      <w:pPr>
        <w:widowControl w:val="0"/>
        <w:rPr>
          <w:sz w:val="22"/>
          <w:szCs w:val="22"/>
        </w:rPr>
      </w:pPr>
      <w:r>
        <w:rPr>
          <w:sz w:val="22"/>
          <w:szCs w:val="22"/>
        </w:rPr>
        <w:t>FPL Martin Power Plant</w:t>
      </w:r>
    </w:p>
    <w:p w:rsidR="00594B65" w:rsidRPr="00B41AC1" w:rsidRDefault="00293F5F" w:rsidP="00594B65">
      <w:pPr>
        <w:pStyle w:val="BodyText"/>
        <w:spacing w:before="120"/>
        <w:rPr>
          <w:szCs w:val="22"/>
        </w:rPr>
      </w:pPr>
      <w:r>
        <w:rPr>
          <w:szCs w:val="22"/>
        </w:rPr>
        <w:t>This project involves</w:t>
      </w:r>
      <w:r w:rsidRPr="000472DA">
        <w:rPr>
          <w:szCs w:val="22"/>
        </w:rPr>
        <w:t xml:space="preserve"> </w:t>
      </w:r>
      <w:r>
        <w:rPr>
          <w:szCs w:val="22"/>
        </w:rPr>
        <w:t xml:space="preserve">the </w:t>
      </w:r>
      <w:r w:rsidRPr="00244DE1">
        <w:rPr>
          <w:szCs w:val="22"/>
        </w:rPr>
        <w:t>installation of the GE 7FA.04 components</w:t>
      </w:r>
      <w:r>
        <w:rPr>
          <w:szCs w:val="22"/>
        </w:rPr>
        <w:t xml:space="preserve"> </w:t>
      </w:r>
      <w:r w:rsidRPr="00244DE1">
        <w:rPr>
          <w:szCs w:val="22"/>
        </w:rPr>
        <w:t>to improv</w:t>
      </w:r>
      <w:r>
        <w:rPr>
          <w:szCs w:val="22"/>
        </w:rPr>
        <w:t xml:space="preserve">e </w:t>
      </w:r>
      <w:r w:rsidRPr="00244DE1">
        <w:rPr>
          <w:szCs w:val="22"/>
        </w:rPr>
        <w:t>the performance</w:t>
      </w:r>
      <w:r>
        <w:rPr>
          <w:szCs w:val="22"/>
        </w:rPr>
        <w:t xml:space="preserve"> of Unit</w:t>
      </w:r>
      <w:r w:rsidR="00CB018E">
        <w:rPr>
          <w:szCs w:val="22"/>
        </w:rPr>
        <w:t>s</w:t>
      </w:r>
      <w:r>
        <w:rPr>
          <w:szCs w:val="22"/>
        </w:rPr>
        <w:t xml:space="preserve"> 3</w:t>
      </w:r>
      <w:r w:rsidR="00CB018E">
        <w:rPr>
          <w:szCs w:val="22"/>
        </w:rPr>
        <w:t xml:space="preserve"> and 4</w:t>
      </w:r>
      <w:r>
        <w:rPr>
          <w:szCs w:val="22"/>
        </w:rPr>
        <w:t xml:space="preserve"> (</w:t>
      </w:r>
      <w:r w:rsidRPr="007B3F89">
        <w:rPr>
          <w:szCs w:val="22"/>
        </w:rPr>
        <w:t xml:space="preserve">Units </w:t>
      </w:r>
      <w:r>
        <w:rPr>
          <w:szCs w:val="22"/>
        </w:rPr>
        <w:t>3</w:t>
      </w:r>
      <w:r w:rsidRPr="007B3F89">
        <w:rPr>
          <w:szCs w:val="22"/>
        </w:rPr>
        <w:t xml:space="preserve">A through </w:t>
      </w:r>
      <w:r>
        <w:rPr>
          <w:szCs w:val="22"/>
        </w:rPr>
        <w:t xml:space="preserve">4B) at the FPL Martin Power </w:t>
      </w:r>
      <w:bookmarkStart w:id="0" w:name="_GoBack"/>
      <w:bookmarkEnd w:id="0"/>
      <w:r w:rsidR="00CB018E">
        <w:rPr>
          <w:szCs w:val="22"/>
        </w:rPr>
        <w:t>Plant.</w:t>
      </w:r>
    </w:p>
    <w:p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:rsidR="00594B65" w:rsidRPr="00B41AC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>The Department distributed a</w:t>
      </w:r>
      <w:r w:rsidR="00AC7766">
        <w:rPr>
          <w:sz w:val="22"/>
          <w:szCs w:val="22"/>
        </w:rPr>
        <w:t xml:space="preserve"> draft </w:t>
      </w:r>
      <w:r w:rsidR="00836F59">
        <w:rPr>
          <w:sz w:val="22"/>
          <w:szCs w:val="22"/>
        </w:rPr>
        <w:t xml:space="preserve">minor </w:t>
      </w:r>
      <w:r w:rsidR="00AC7766">
        <w:rPr>
          <w:sz w:val="22"/>
          <w:szCs w:val="22"/>
        </w:rPr>
        <w:t xml:space="preserve">air </w:t>
      </w:r>
      <w:r w:rsidR="00836F59">
        <w:rPr>
          <w:sz w:val="22"/>
          <w:szCs w:val="22"/>
        </w:rPr>
        <w:t xml:space="preserve">construction </w:t>
      </w:r>
      <w:r w:rsidR="00AC7766">
        <w:rPr>
          <w:sz w:val="22"/>
          <w:szCs w:val="22"/>
        </w:rPr>
        <w:t>p</w:t>
      </w:r>
      <w:r w:rsidRPr="00B41AC1">
        <w:rPr>
          <w:sz w:val="22"/>
          <w:szCs w:val="22"/>
        </w:rPr>
        <w:t xml:space="preserve">ermit package on </w:t>
      </w:r>
      <w:r w:rsidR="00293F5F">
        <w:rPr>
          <w:sz w:val="22"/>
          <w:szCs w:val="22"/>
        </w:rPr>
        <w:t>December 2, 2015</w:t>
      </w:r>
      <w:r w:rsidRPr="00B41AC1">
        <w:rPr>
          <w:sz w:val="22"/>
          <w:szCs w:val="22"/>
        </w:rPr>
        <w:t xml:space="preserve">.  The applicant published the Public Notice in the </w:t>
      </w:r>
      <w:r w:rsidR="00FE6EA0">
        <w:rPr>
          <w:sz w:val="22"/>
          <w:szCs w:val="22"/>
          <w:u w:val="single"/>
        </w:rPr>
        <w:t>Stuart News</w:t>
      </w:r>
      <w:r w:rsidRPr="00B41AC1">
        <w:rPr>
          <w:sz w:val="22"/>
          <w:szCs w:val="22"/>
        </w:rPr>
        <w:t xml:space="preserve"> on </w:t>
      </w:r>
      <w:r w:rsidR="00FE6EA0">
        <w:rPr>
          <w:sz w:val="22"/>
          <w:szCs w:val="22"/>
        </w:rPr>
        <w:t>December 16, 2015</w:t>
      </w:r>
      <w:r w:rsidRPr="00B41AC1">
        <w:rPr>
          <w:sz w:val="22"/>
          <w:szCs w:val="22"/>
        </w:rPr>
        <w:t xml:space="preserve">.  The Department received the proof of publication on </w:t>
      </w:r>
      <w:r w:rsidR="00FE6EA0">
        <w:rPr>
          <w:sz w:val="22"/>
          <w:szCs w:val="22"/>
        </w:rPr>
        <w:t>January 4, 2016</w:t>
      </w:r>
      <w:r w:rsidRPr="00B41AC1">
        <w:rPr>
          <w:sz w:val="22"/>
          <w:szCs w:val="22"/>
        </w:rPr>
        <w:t xml:space="preserve">.  </w:t>
      </w:r>
      <w:r w:rsidR="00AC7766" w:rsidRPr="00FE6EA0">
        <w:rPr>
          <w:sz w:val="22"/>
          <w:szCs w:val="22"/>
        </w:rPr>
        <w:t>No requests for administrative hearings or requests for extensions of time to file a petition for administrative hearing were received.</w:t>
      </w:r>
      <w:r w:rsidR="00EF7EE8" w:rsidRPr="00FE6EA0">
        <w:rPr>
          <w:sz w:val="22"/>
          <w:szCs w:val="22"/>
        </w:rPr>
        <w:t xml:space="preserve">  </w:t>
      </w:r>
    </w:p>
    <w:p w:rsidR="00594B65" w:rsidRPr="00B41AC1" w:rsidRDefault="00594B65" w:rsidP="00594B65">
      <w:pPr>
        <w:pStyle w:val="Heading1"/>
        <w:keepNext w:val="0"/>
        <w:spacing w:before="60"/>
        <w:rPr>
          <w:szCs w:val="22"/>
        </w:rPr>
      </w:pPr>
      <w:r w:rsidRPr="00B41AC1">
        <w:rPr>
          <w:szCs w:val="22"/>
        </w:rPr>
        <w:t>COMMENTS</w:t>
      </w:r>
    </w:p>
    <w:p w:rsidR="00594B65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No comments on the Draft Permit were received from the </w:t>
      </w:r>
      <w:r w:rsidR="00FE6EA0">
        <w:rPr>
          <w:szCs w:val="22"/>
        </w:rPr>
        <w:t xml:space="preserve">public, </w:t>
      </w:r>
      <w:r>
        <w:rPr>
          <w:szCs w:val="22"/>
        </w:rPr>
        <w:t xml:space="preserve">the </w:t>
      </w:r>
      <w:r w:rsidRPr="009B1934">
        <w:rPr>
          <w:szCs w:val="22"/>
        </w:rPr>
        <w:t>EPA Region 4 Office</w:t>
      </w:r>
      <w:r w:rsidR="00D262E3" w:rsidRPr="009B1934">
        <w:rPr>
          <w:szCs w:val="22"/>
        </w:rPr>
        <w:t xml:space="preserve"> </w:t>
      </w:r>
      <w:r w:rsidRPr="009B1934">
        <w:rPr>
          <w:szCs w:val="22"/>
        </w:rPr>
        <w:t>or the applicant.</w:t>
      </w:r>
    </w:p>
    <w:p w:rsidR="00594B65" w:rsidRPr="00B41AC1" w:rsidRDefault="00594B65" w:rsidP="00594B65">
      <w:pPr>
        <w:pStyle w:val="Heading1"/>
        <w:rPr>
          <w:szCs w:val="22"/>
        </w:rPr>
      </w:pPr>
      <w:r w:rsidRPr="00B41AC1">
        <w:rPr>
          <w:szCs w:val="22"/>
        </w:rPr>
        <w:t>CONCLUSION</w:t>
      </w:r>
    </w:p>
    <w:p w:rsidR="00594B65" w:rsidRPr="00B41AC1" w:rsidRDefault="00594B65" w:rsidP="00594B65">
      <w:pPr>
        <w:pStyle w:val="BodyText3"/>
        <w:jc w:val="left"/>
        <w:rPr>
          <w:szCs w:val="22"/>
        </w:rPr>
      </w:pPr>
      <w:r w:rsidRPr="00B41AC1">
        <w:rPr>
          <w:szCs w:val="22"/>
        </w:rPr>
        <w:t xml:space="preserve">The final action of the Department is to issue the permit </w:t>
      </w:r>
      <w:r w:rsidR="00FE6EA0">
        <w:rPr>
          <w:szCs w:val="22"/>
        </w:rPr>
        <w:t>with no changes</w:t>
      </w:r>
      <w:r w:rsidRPr="00B41AC1">
        <w:rPr>
          <w:szCs w:val="22"/>
        </w:rPr>
        <w:t>.</w:t>
      </w:r>
    </w:p>
    <w:sectPr w:rsidR="00594B65" w:rsidRPr="00B41AC1" w:rsidSect="00085AB4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E2C" w:rsidRDefault="007D2E2C">
      <w:r>
        <w:separator/>
      </w:r>
    </w:p>
  </w:endnote>
  <w:endnote w:type="continuationSeparator" w:id="0">
    <w:p w:rsidR="007D2E2C" w:rsidRDefault="007D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6EA0" w:rsidRPr="00FE6EA0" w:rsidRDefault="00FE6EA0" w:rsidP="00FE6EA0">
    <w:pPr>
      <w:pBdr>
        <w:top w:val="single" w:sz="8" w:space="1" w:color="auto"/>
      </w:pBdr>
      <w:tabs>
        <w:tab w:val="right" w:pos="10080"/>
      </w:tabs>
    </w:pPr>
    <w:r w:rsidRPr="00FE6EA0">
      <w:t>Florida Power and Light Company</w:t>
    </w:r>
    <w:r w:rsidRPr="00FE6EA0">
      <w:tab/>
      <w:t>DEP File No. 0850001-037-AC</w:t>
    </w:r>
  </w:p>
  <w:p w:rsidR="00FE6EA0" w:rsidRPr="00FE6EA0" w:rsidRDefault="00FE6EA0" w:rsidP="00FE6EA0">
    <w:pPr>
      <w:pBdr>
        <w:top w:val="single" w:sz="8" w:space="1" w:color="auto"/>
      </w:pBdr>
      <w:tabs>
        <w:tab w:val="right" w:pos="10080"/>
      </w:tabs>
    </w:pPr>
    <w:r w:rsidRPr="00FE6EA0">
      <w:t>Martin Power Plant</w:t>
    </w:r>
    <w:r w:rsidRPr="00FE6EA0">
      <w:tab/>
      <w:t>Turbine Upgrades - Units 3 and 4</w:t>
    </w:r>
  </w:p>
  <w:p w:rsidR="00836F59" w:rsidRDefault="00836F59" w:rsidP="00AB461A">
    <w:pPr>
      <w:pBdr>
        <w:top w:val="single" w:sz="8" w:space="1" w:color="auto"/>
      </w:pBdr>
      <w:tabs>
        <w:tab w:val="left" w:pos="7344"/>
      </w:tabs>
      <w:jc w:val="center"/>
    </w:pPr>
    <w:r>
      <w:t xml:space="preserve">Page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93A59">
      <w:rPr>
        <w:rStyle w:val="PageNumber"/>
      </w:rPr>
      <w:fldChar w:fldCharType="separate"/>
    </w:r>
    <w:r w:rsidR="00CB018E">
      <w:rPr>
        <w:rStyle w:val="PageNumber"/>
        <w:noProof/>
      </w:rPr>
      <w:t>1</w:t>
    </w:r>
    <w:r w:rsidR="00493A59">
      <w:rPr>
        <w:rStyle w:val="PageNumber"/>
      </w:rPr>
      <w:fldChar w:fldCharType="end"/>
    </w:r>
    <w:r>
      <w:rPr>
        <w:rStyle w:val="PageNumber"/>
      </w:rPr>
      <w:t xml:space="preserve"> of </w:t>
    </w:r>
    <w:r w:rsidR="00493A59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493A59">
      <w:rPr>
        <w:rStyle w:val="PageNumber"/>
      </w:rPr>
      <w:fldChar w:fldCharType="separate"/>
    </w:r>
    <w:r w:rsidR="00CB018E">
      <w:rPr>
        <w:rStyle w:val="PageNumber"/>
        <w:noProof/>
      </w:rPr>
      <w:t>1</w:t>
    </w:r>
    <w:r w:rsidR="00493A5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E2C" w:rsidRDefault="007D2E2C">
      <w:r>
        <w:separator/>
      </w:r>
    </w:p>
  </w:footnote>
  <w:footnote w:type="continuationSeparator" w:id="0">
    <w:p w:rsidR="007D2E2C" w:rsidRDefault="007D2E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6F59" w:rsidRPr="00454197" w:rsidRDefault="00836F59" w:rsidP="00AB461A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4B12BD5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3E91"/>
    <w:rsid w:val="0008322C"/>
    <w:rsid w:val="00085AB4"/>
    <w:rsid w:val="00091AD5"/>
    <w:rsid w:val="00096136"/>
    <w:rsid w:val="000A1577"/>
    <w:rsid w:val="000C4844"/>
    <w:rsid w:val="000C5D7B"/>
    <w:rsid w:val="001E2D3E"/>
    <w:rsid w:val="00202068"/>
    <w:rsid w:val="00215D36"/>
    <w:rsid w:val="00220F73"/>
    <w:rsid w:val="00287C1F"/>
    <w:rsid w:val="00293F5F"/>
    <w:rsid w:val="002C004F"/>
    <w:rsid w:val="002D3E91"/>
    <w:rsid w:val="003770F2"/>
    <w:rsid w:val="003B4124"/>
    <w:rsid w:val="003B5EB9"/>
    <w:rsid w:val="00454197"/>
    <w:rsid w:val="00493A59"/>
    <w:rsid w:val="004A1D32"/>
    <w:rsid w:val="004C78F4"/>
    <w:rsid w:val="004E275B"/>
    <w:rsid w:val="00513414"/>
    <w:rsid w:val="00557816"/>
    <w:rsid w:val="00594B65"/>
    <w:rsid w:val="00603A4B"/>
    <w:rsid w:val="006E7773"/>
    <w:rsid w:val="007D1CB1"/>
    <w:rsid w:val="007D2E2C"/>
    <w:rsid w:val="00820C4F"/>
    <w:rsid w:val="00836F59"/>
    <w:rsid w:val="00840D8A"/>
    <w:rsid w:val="0084732C"/>
    <w:rsid w:val="008823E1"/>
    <w:rsid w:val="00901924"/>
    <w:rsid w:val="009534F6"/>
    <w:rsid w:val="009B1934"/>
    <w:rsid w:val="00A27E51"/>
    <w:rsid w:val="00A41597"/>
    <w:rsid w:val="00A8540B"/>
    <w:rsid w:val="00AB461A"/>
    <w:rsid w:val="00AC7766"/>
    <w:rsid w:val="00AD67A4"/>
    <w:rsid w:val="00AE654F"/>
    <w:rsid w:val="00B16DEB"/>
    <w:rsid w:val="00BC4D72"/>
    <w:rsid w:val="00C13661"/>
    <w:rsid w:val="00C63E8B"/>
    <w:rsid w:val="00C6409A"/>
    <w:rsid w:val="00C80E3B"/>
    <w:rsid w:val="00CA555E"/>
    <w:rsid w:val="00CB018E"/>
    <w:rsid w:val="00CD3DC3"/>
    <w:rsid w:val="00D1713A"/>
    <w:rsid w:val="00D262E3"/>
    <w:rsid w:val="00D47CEC"/>
    <w:rsid w:val="00E25651"/>
    <w:rsid w:val="00EA481B"/>
    <w:rsid w:val="00EF7EE8"/>
    <w:rsid w:val="00F064D1"/>
    <w:rsid w:val="00F23A4F"/>
    <w:rsid w:val="00F364B5"/>
    <w:rsid w:val="00F71B58"/>
    <w:rsid w:val="00FE6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5:docId w15:val="{7C2395CE-F136-4946-8F23-FCCEC0D3F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3A59"/>
  </w:style>
  <w:style w:type="paragraph" w:styleId="Heading1">
    <w:name w:val="heading 1"/>
    <w:basedOn w:val="Normal"/>
    <w:next w:val="Normal"/>
    <w:qFormat/>
    <w:rsid w:val="00493A59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493A59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493A59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93A5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93A59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493A59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493A59"/>
  </w:style>
  <w:style w:type="paragraph" w:styleId="BodyText">
    <w:name w:val="Body Text"/>
    <w:aliases w:val="SCA Body Text,SCA Body Text1,SCA Body Text2,SCA Body Text11"/>
    <w:basedOn w:val="Normal"/>
    <w:rsid w:val="00493A59"/>
    <w:pPr>
      <w:spacing w:after="120"/>
    </w:pPr>
    <w:rPr>
      <w:sz w:val="22"/>
    </w:rPr>
  </w:style>
  <w:style w:type="paragraph" w:styleId="BodyText3">
    <w:name w:val="Body Text 3"/>
    <w:basedOn w:val="Normal"/>
    <w:rsid w:val="00493A59"/>
    <w:pPr>
      <w:spacing w:after="120"/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1189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Read, David</cp:lastModifiedBy>
  <cp:revision>7</cp:revision>
  <cp:lastPrinted>2001-06-12T21:12:00Z</cp:lastPrinted>
  <dcterms:created xsi:type="dcterms:W3CDTF">2013-05-28T16:53:00Z</dcterms:created>
  <dcterms:modified xsi:type="dcterms:W3CDTF">2016-01-06T13:45:00Z</dcterms:modified>
</cp:coreProperties>
</file>